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2" w:type="dxa"/>
        <w:tblLayout w:type="fixed"/>
        <w:tblLook w:val="0000" w:firstRow="0" w:lastRow="0" w:firstColumn="0" w:lastColumn="0" w:noHBand="0" w:noVBand="0"/>
      </w:tblPr>
      <w:tblGrid>
        <w:gridCol w:w="736"/>
        <w:gridCol w:w="253"/>
        <w:gridCol w:w="104"/>
        <w:gridCol w:w="120"/>
        <w:gridCol w:w="61"/>
        <w:gridCol w:w="1501"/>
        <w:gridCol w:w="479"/>
        <w:gridCol w:w="1438"/>
        <w:gridCol w:w="723"/>
        <w:gridCol w:w="1260"/>
        <w:gridCol w:w="540"/>
        <w:gridCol w:w="270"/>
        <w:gridCol w:w="270"/>
        <w:gridCol w:w="900"/>
        <w:gridCol w:w="334"/>
        <w:gridCol w:w="125"/>
        <w:gridCol w:w="498"/>
        <w:gridCol w:w="1098"/>
        <w:gridCol w:w="306"/>
        <w:gridCol w:w="18"/>
        <w:gridCol w:w="98"/>
      </w:tblGrid>
      <w:tr w:rsidR="00D22F29" w14:paraId="12AB8959" w14:textId="77777777" w:rsidTr="008C7F88">
        <w:trPr>
          <w:gridAfter w:val="2"/>
          <w:wAfter w:w="116" w:type="dxa"/>
          <w:trHeight w:val="981"/>
        </w:trPr>
        <w:tc>
          <w:tcPr>
            <w:tcW w:w="4692" w:type="dxa"/>
            <w:gridSpan w:val="8"/>
          </w:tcPr>
          <w:p w14:paraId="35C0F083" w14:textId="77777777" w:rsidR="00D22F29" w:rsidRDefault="00D22F29">
            <w:pPr>
              <w:pStyle w:val="Heading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Insurer name, address, and phone:</w:t>
            </w:r>
          </w:p>
          <w:p w14:paraId="5CE7A6AF" w14:textId="49659513" w:rsidR="00D22F29" w:rsidRPr="008C7F88" w:rsidRDefault="00D22F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Insert Insurer name, address, phone number.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6324" w:type="dxa"/>
            <w:gridSpan w:val="11"/>
          </w:tcPr>
          <w:p w14:paraId="3DF25DF8" w14:textId="77777777" w:rsidR="00D22F29" w:rsidRPr="008C7F88" w:rsidRDefault="00D22F29">
            <w:pPr>
              <w:pStyle w:val="Heading6"/>
              <w:rPr>
                <w:rFonts w:ascii="Times New Roman" w:hAnsi="Times New Roman"/>
                <w:b/>
                <w:bCs/>
                <w:szCs w:val="40"/>
              </w:rPr>
            </w:pPr>
            <w:r w:rsidRPr="008C7F88">
              <w:rPr>
                <w:rFonts w:ascii="Times New Roman" w:hAnsi="Times New Roman"/>
                <w:b/>
                <w:bCs/>
                <w:szCs w:val="40"/>
              </w:rPr>
              <w:t>Application for Approval of</w:t>
            </w:r>
          </w:p>
          <w:p w14:paraId="5A7D4421" w14:textId="5914DF5B" w:rsidR="00D22F29" w:rsidRPr="008C7F88" w:rsidRDefault="00D22F29" w:rsidP="008C7F88">
            <w:pPr>
              <w:jc w:val="right"/>
              <w:rPr>
                <w:rFonts w:ascii="Helv" w:hAnsi="Helv"/>
                <w:sz w:val="40"/>
              </w:rPr>
            </w:pPr>
            <w:r w:rsidRPr="008C7F88">
              <w:rPr>
                <w:b/>
                <w:bCs/>
                <w:sz w:val="40"/>
                <w:szCs w:val="40"/>
              </w:rPr>
              <w:t>Lump-sum Payment of Award</w:t>
            </w:r>
          </w:p>
        </w:tc>
      </w:tr>
      <w:tr w:rsidR="00D22F29" w14:paraId="693DBEE6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 w:val="restart"/>
            <w:shd w:val="clear" w:color="auto" w:fill="000000"/>
          </w:tcPr>
          <w:p w14:paraId="59C0C943" w14:textId="305160A7" w:rsidR="00D22F29" w:rsidRDefault="00D22F29"/>
          <w:p w14:paraId="53F5F671" w14:textId="3CF5BAE3" w:rsidR="00D22F29" w:rsidRDefault="00846B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13636DB" wp14:editId="25590BF8">
                      <wp:simplePos x="0" y="0"/>
                      <wp:positionH relativeFrom="column">
                        <wp:posOffset>-387654</wp:posOffset>
                      </wp:positionH>
                      <wp:positionV relativeFrom="paragraph">
                        <wp:posOffset>6006837</wp:posOffset>
                      </wp:positionV>
                      <wp:extent cx="1059456" cy="219075"/>
                      <wp:effectExtent l="0" t="0" r="0" b="0"/>
                      <wp:wrapNone/>
                      <wp:docPr id="275667482" name="WordAr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1059456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DEF79D" w14:textId="77777777" w:rsidR="00CA794A" w:rsidRDefault="00CA794A" w:rsidP="00CA794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outline/>
                                      <w:color w:val="000000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Insurer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636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2" o:spid="_x0000_s1026" type="#_x0000_t202" style="position:absolute;margin-left:-30.5pt;margin-top:473pt;width:83.4pt;height:17.2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" o:allowincell="f" filled="f" stroked="f">
                      <o:lock v:ext="edit" shapetype="t"/>
                      <v:textbox style="mso-fit-shape-to-text:t">
                        <w:txbxContent>
                          <w:p w14:paraId="00DEF79D" w14:textId="77777777" w:rsidR="00CA794A" w:rsidRDefault="00CA794A" w:rsidP="00CA794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Insurer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0874A33" wp14:editId="68931360">
                      <wp:simplePos x="0" y="0"/>
                      <wp:positionH relativeFrom="column">
                        <wp:posOffset>-351678</wp:posOffset>
                      </wp:positionH>
                      <wp:positionV relativeFrom="paragraph">
                        <wp:posOffset>1971454</wp:posOffset>
                      </wp:positionV>
                      <wp:extent cx="987894" cy="219075"/>
                      <wp:effectExtent l="0" t="0" r="0" b="0"/>
                      <wp:wrapNone/>
                      <wp:docPr id="2142514055" name="WordAr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200000">
                                <a:off x="0" y="0"/>
                                <a:ext cx="987894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9A59B6" w14:textId="77777777" w:rsidR="00CA794A" w:rsidRDefault="00CA794A" w:rsidP="00CA794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outline/>
                                      <w:color w:val="000000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Worker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74A33" id="WordArt 13" o:spid="_x0000_s1027" type="#_x0000_t202" style="position:absolute;margin-left:-27.7pt;margin-top:155.25pt;width:77.8pt;height:17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489A59B6" w14:textId="77777777" w:rsidR="00CA794A" w:rsidRDefault="00CA794A" w:rsidP="00CA794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9" w:type="dxa"/>
            <w:gridSpan w:val="5"/>
            <w:vAlign w:val="bottom"/>
          </w:tcPr>
          <w:p w14:paraId="1DFC247F" w14:textId="77777777" w:rsidR="00D22F29" w:rsidRDefault="00D22F29">
            <w:pPr>
              <w:pStyle w:val="Footer"/>
              <w:tabs>
                <w:tab w:val="clear" w:pos="4320"/>
                <w:tab w:val="clear" w:pos="8640"/>
              </w:tabs>
            </w:pPr>
            <w:r>
              <w:t>Worker’s name:</w:t>
            </w:r>
          </w:p>
        </w:tc>
        <w:tc>
          <w:tcPr>
            <w:tcW w:w="4980" w:type="dxa"/>
            <w:gridSpan w:val="7"/>
            <w:tcBorders>
              <w:bottom w:val="single" w:sz="4" w:space="0" w:color="auto"/>
            </w:tcBorders>
            <w:vAlign w:val="bottom"/>
          </w:tcPr>
          <w:p w14:paraId="6D10CEA3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sert worker name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8D42D64" w14:textId="77777777" w:rsidR="00D22F29" w:rsidRDefault="00D22F29">
            <w:r>
              <w:t>Phone:</w:t>
            </w:r>
          </w:p>
        </w:tc>
        <w:tc>
          <w:tcPr>
            <w:tcW w:w="2361" w:type="dxa"/>
            <w:gridSpan w:val="5"/>
            <w:tcBorders>
              <w:bottom w:val="single" w:sz="4" w:space="0" w:color="auto"/>
            </w:tcBorders>
            <w:vAlign w:val="bottom"/>
          </w:tcPr>
          <w:p w14:paraId="3EDE17A4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sert worker phone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687D2ECD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00D172F9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039" w:type="dxa"/>
            <w:gridSpan w:val="5"/>
            <w:vAlign w:val="bottom"/>
          </w:tcPr>
          <w:p w14:paraId="7E345FC5" w14:textId="77777777" w:rsidR="00D22F29" w:rsidRDefault="00D22F29">
            <w:r>
              <w:t>Worker’s address:</w:t>
            </w:r>
          </w:p>
        </w:tc>
        <w:tc>
          <w:tcPr>
            <w:tcW w:w="8241" w:type="dxa"/>
            <w:gridSpan w:val="13"/>
            <w:tcBorders>
              <w:bottom w:val="single" w:sz="4" w:space="0" w:color="auto"/>
            </w:tcBorders>
            <w:vAlign w:val="bottom"/>
          </w:tcPr>
          <w:p w14:paraId="3A4AF3F1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sert worker mailing address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3BD73FE2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25796EE7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039" w:type="dxa"/>
            <w:gridSpan w:val="5"/>
            <w:vAlign w:val="bottom"/>
          </w:tcPr>
          <w:p w14:paraId="3EA05422" w14:textId="77777777" w:rsidR="00D22F29" w:rsidRDefault="00D22F29">
            <w:r>
              <w:t>Date of injury: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bottom"/>
          </w:tcPr>
          <w:p w14:paraId="27C86961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E7F7D96" w14:textId="77777777" w:rsidR="00D22F29" w:rsidRDefault="00D22F29">
            <w:r>
              <w:t>Claim no.:</w:t>
            </w: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vAlign w:val="bottom"/>
          </w:tcPr>
          <w:p w14:paraId="0C01CB0C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Insurer claim number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47E27C93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4BBAA79A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039" w:type="dxa"/>
            <w:gridSpan w:val="5"/>
            <w:vAlign w:val="bottom"/>
          </w:tcPr>
          <w:p w14:paraId="52BCAB5E" w14:textId="77777777" w:rsidR="00D22F29" w:rsidRDefault="00D22F29">
            <w:r>
              <w:t>Worker’s attorney:</w:t>
            </w:r>
          </w:p>
        </w:tc>
        <w:tc>
          <w:tcPr>
            <w:tcW w:w="8241" w:type="dxa"/>
            <w:gridSpan w:val="13"/>
            <w:tcBorders>
              <w:bottom w:val="single" w:sz="4" w:space="0" w:color="auto"/>
            </w:tcBorders>
            <w:vAlign w:val="bottom"/>
          </w:tcPr>
          <w:p w14:paraId="2B07089F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WCD file number (if known); Letter followed by six numerals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44E86A2E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56D1F1D0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039" w:type="dxa"/>
            <w:gridSpan w:val="5"/>
            <w:vAlign w:val="bottom"/>
          </w:tcPr>
          <w:p w14:paraId="4F368D4E" w14:textId="3FB0226B" w:rsidR="00D22F29" w:rsidRDefault="00D22F29">
            <w:r w:rsidRPr="008C7F88">
              <w:t>Employer</w:t>
            </w:r>
            <w:r w:rsidR="00626800" w:rsidRPr="008C7F88">
              <w:t>’s</w:t>
            </w:r>
            <w:r w:rsidRPr="008C7F88">
              <w:t xml:space="preserve"> name</w:t>
            </w:r>
            <w:r>
              <w:t>:</w:t>
            </w:r>
          </w:p>
        </w:tc>
        <w:tc>
          <w:tcPr>
            <w:tcW w:w="8241" w:type="dxa"/>
            <w:gridSpan w:val="13"/>
            <w:tcBorders>
              <w:bottom w:val="single" w:sz="4" w:space="0" w:color="auto"/>
            </w:tcBorders>
            <w:vAlign w:val="bottom"/>
          </w:tcPr>
          <w:p w14:paraId="7AD7D3E1" w14:textId="77777777" w:rsidR="00D22F29" w:rsidRPr="003C41D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mployer name"/>
                  <w:textInput/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34674A01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233E41E7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6749" w:type="dxa"/>
            <w:gridSpan w:val="11"/>
            <w:vAlign w:val="bottom"/>
          </w:tcPr>
          <w:p w14:paraId="2672F092" w14:textId="77777777" w:rsidR="00D22F29" w:rsidRDefault="00D22F29">
            <w:r>
              <w:t>Mailing date(s) of order (the form that described your PPD award):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bottom"/>
          </w:tcPr>
          <w:p w14:paraId="2283C69D" w14:textId="77777777" w:rsidR="00D22F29" w:rsidRDefault="00D22F29"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</w:t>
            </w:r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169124AA" w14:textId="77777777" w:rsidTr="008C7F88">
        <w:trPr>
          <w:gridAfter w:val="2"/>
          <w:wAfter w:w="116" w:type="dxa"/>
          <w:cantSplit/>
          <w:trHeight w:val="360"/>
        </w:trPr>
        <w:tc>
          <w:tcPr>
            <w:tcW w:w="736" w:type="dxa"/>
            <w:vMerge/>
            <w:shd w:val="clear" w:color="auto" w:fill="000000"/>
          </w:tcPr>
          <w:p w14:paraId="798EE173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518" w:type="dxa"/>
            <w:gridSpan w:val="6"/>
            <w:vAlign w:val="bottom"/>
          </w:tcPr>
          <w:p w14:paraId="796BF7DA" w14:textId="77777777" w:rsidR="00D22F29" w:rsidRDefault="00D22F29">
            <w:r>
              <w:t>Amount of PPD award:</w:t>
            </w:r>
          </w:p>
        </w:tc>
        <w:tc>
          <w:tcPr>
            <w:tcW w:w="7762" w:type="dxa"/>
            <w:gridSpan w:val="12"/>
            <w:tcBorders>
              <w:bottom w:val="single" w:sz="4" w:space="0" w:color="auto"/>
            </w:tcBorders>
            <w:vAlign w:val="bottom"/>
          </w:tcPr>
          <w:p w14:paraId="3E1068CC" w14:textId="1468D574" w:rsidR="00D22F29" w:rsidRDefault="00D22F29">
            <w:r>
              <w:rPr>
                <w:b/>
              </w:rPr>
              <w:t>$</w:t>
            </w:r>
            <w:r w:rsidR="008C7F88">
              <w:rPr>
                <w:b/>
              </w:rPr>
              <w:t xml:space="preserve"> </w:t>
            </w:r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PPD award dollar amount"/>
                  <w:textInput>
                    <w:type w:val="number"/>
                    <w:format w:val="#,##0.00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4C122DFB" w14:textId="77777777" w:rsidTr="008C7F88">
        <w:trPr>
          <w:gridAfter w:val="2"/>
          <w:wAfter w:w="116" w:type="dxa"/>
          <w:cantSplit/>
        </w:trPr>
        <w:tc>
          <w:tcPr>
            <w:tcW w:w="736" w:type="dxa"/>
            <w:vMerge/>
            <w:shd w:val="clear" w:color="auto" w:fill="000000"/>
          </w:tcPr>
          <w:p w14:paraId="59385D55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280" w:type="dxa"/>
            <w:gridSpan w:val="18"/>
          </w:tcPr>
          <w:p w14:paraId="62615BF8" w14:textId="26408B2A" w:rsidR="001D4B32" w:rsidRPr="008C7F88" w:rsidRDefault="001D4B32">
            <w:pPr>
              <w:ind w:right="2160"/>
              <w:rPr>
                <w:sz w:val="16"/>
                <w:szCs w:val="16"/>
              </w:rPr>
            </w:pPr>
          </w:p>
        </w:tc>
      </w:tr>
      <w:tr w:rsidR="00D22F29" w14:paraId="16E960C5" w14:textId="77777777" w:rsidTr="008C7F88">
        <w:trPr>
          <w:gridAfter w:val="2"/>
          <w:wAfter w:w="116" w:type="dxa"/>
          <w:cantSplit/>
        </w:trPr>
        <w:tc>
          <w:tcPr>
            <w:tcW w:w="736" w:type="dxa"/>
            <w:vMerge/>
            <w:shd w:val="clear" w:color="auto" w:fill="000000"/>
          </w:tcPr>
          <w:p w14:paraId="707ADDCF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  <w:vAlign w:val="bottom"/>
          </w:tcPr>
          <w:p w14:paraId="349C300E" w14:textId="77777777" w:rsidR="00D22F29" w:rsidRDefault="00D22F29">
            <w:pPr>
              <w:tabs>
                <w:tab w:val="left" w:pos="10062"/>
              </w:tabs>
              <w:ind w:right="2160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requesting lump-sum payment of the remaining balance of award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803" w:type="dxa"/>
            <w:gridSpan w:val="15"/>
            <w:vAlign w:val="bottom"/>
          </w:tcPr>
          <w:p w14:paraId="66EC6B9D" w14:textId="77777777" w:rsidR="00D22F29" w:rsidRDefault="00D22F29">
            <w:pPr>
              <w:tabs>
                <w:tab w:val="left" w:pos="10062"/>
              </w:tabs>
              <w:ind w:right="1710"/>
            </w:pPr>
            <w:r>
              <w:t>I request approval of a lump-sum payment of the remaining balance of my award.</w:t>
            </w:r>
          </w:p>
        </w:tc>
      </w:tr>
      <w:tr w:rsidR="00D22F29" w14:paraId="7745E78F" w14:textId="77777777" w:rsidTr="008C7F88">
        <w:trPr>
          <w:gridAfter w:val="2"/>
          <w:wAfter w:w="116" w:type="dxa"/>
          <w:cantSplit/>
        </w:trPr>
        <w:tc>
          <w:tcPr>
            <w:tcW w:w="736" w:type="dxa"/>
            <w:vMerge/>
            <w:shd w:val="clear" w:color="auto" w:fill="000000"/>
          </w:tcPr>
          <w:p w14:paraId="12322D47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</w:tcPr>
          <w:p w14:paraId="29FFA9C0" w14:textId="77777777" w:rsidR="00D22F29" w:rsidRDefault="00D22F29">
            <w:pPr>
              <w:ind w:right="-90"/>
              <w:rPr>
                <w:b/>
                <w:i/>
              </w:rPr>
            </w:pPr>
          </w:p>
        </w:tc>
        <w:tc>
          <w:tcPr>
            <w:tcW w:w="9803" w:type="dxa"/>
            <w:gridSpan w:val="15"/>
            <w:vAlign w:val="bottom"/>
          </w:tcPr>
          <w:p w14:paraId="502003FD" w14:textId="77777777" w:rsidR="00D22F29" w:rsidRDefault="00D22F29">
            <w:pPr>
              <w:spacing w:before="40" w:after="40"/>
              <w:ind w:right="2707"/>
              <w:rPr>
                <w:b/>
                <w:i/>
              </w:rPr>
            </w:pPr>
            <w:r>
              <w:rPr>
                <w:b/>
                <w:i/>
              </w:rPr>
              <w:t>OR</w:t>
            </w:r>
          </w:p>
        </w:tc>
      </w:tr>
      <w:tr w:rsidR="008C7F88" w14:paraId="769E96C6" w14:textId="6AF64577" w:rsidTr="003C41D9">
        <w:trPr>
          <w:gridAfter w:val="1"/>
          <w:wAfter w:w="98" w:type="dxa"/>
          <w:cantSplit/>
          <w:trHeight w:val="288"/>
        </w:trPr>
        <w:tc>
          <w:tcPr>
            <w:tcW w:w="736" w:type="dxa"/>
            <w:vMerge/>
            <w:shd w:val="clear" w:color="auto" w:fill="000000"/>
          </w:tcPr>
          <w:p w14:paraId="4FD1534E" w14:textId="77777777" w:rsidR="008C7F88" w:rsidRDefault="008C7F88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  <w:vMerge w:val="restart"/>
          </w:tcPr>
          <w:p w14:paraId="2C75C901" w14:textId="77777777" w:rsidR="008C7F88" w:rsidRDefault="008C7F88">
            <w:pPr>
              <w:ind w:right="315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statusText w:type="text" w:val="Check if requesing partial lump-sum payment of award.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</w:t>
            </w:r>
          </w:p>
        </w:tc>
        <w:tc>
          <w:tcPr>
            <w:tcW w:w="7901" w:type="dxa"/>
            <w:gridSpan w:val="12"/>
            <w:vAlign w:val="bottom"/>
          </w:tcPr>
          <w:p w14:paraId="63C779F5" w14:textId="3CC40ADC" w:rsidR="008C7F88" w:rsidRDefault="008C7F88" w:rsidP="008C7F88">
            <w:r>
              <w:t>I request approval of a partial lump-sum payment of my award in the amount of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bottom"/>
          </w:tcPr>
          <w:p w14:paraId="5C6FFEC7" w14:textId="0B95FF1E" w:rsidR="008C7F88" w:rsidRPr="008C7F88" w:rsidRDefault="008C7F88" w:rsidP="008C7F88">
            <w:pPr>
              <w:rPr>
                <w:b/>
                <w:u w:val="single"/>
              </w:rPr>
            </w:pPr>
            <w:r w:rsidRPr="003C41D9">
              <w:rPr>
                <w:b/>
                <w:bCs/>
              </w:rPr>
              <w:t>$</w:t>
            </w:r>
            <w:r>
              <w:t xml:space="preserve"> </w:t>
            </w:r>
            <w:r w:rsidRPr="003C41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Partial lump-sum dollar request.  "/>
                  <w:textInput>
                    <w:type w:val="number"/>
                    <w:format w:val="#,##0.00"/>
                  </w:textInput>
                </w:ffData>
              </w:fldChar>
            </w:r>
            <w:bookmarkStart w:id="3" w:name="Text1"/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</w:rPr>
              <w:t> </w:t>
            </w:r>
            <w:r w:rsidRPr="003C41D9">
              <w:rPr>
                <w:b/>
              </w:rPr>
              <w:t> </w:t>
            </w:r>
            <w:r w:rsidRPr="003C41D9">
              <w:rPr>
                <w:b/>
              </w:rPr>
              <w:t> </w:t>
            </w:r>
            <w:r w:rsidRPr="003C41D9">
              <w:rPr>
                <w:b/>
              </w:rPr>
              <w:t> </w:t>
            </w:r>
            <w:r w:rsidRPr="003C41D9">
              <w:rPr>
                <w:b/>
              </w:rPr>
              <w:t> </w:t>
            </w:r>
            <w:r w:rsidRPr="003C41D9">
              <w:rPr>
                <w:b/>
              </w:rPr>
              <w:fldChar w:fldCharType="end"/>
            </w:r>
            <w:bookmarkEnd w:id="3"/>
          </w:p>
        </w:tc>
        <w:tc>
          <w:tcPr>
            <w:tcW w:w="324" w:type="dxa"/>
            <w:gridSpan w:val="2"/>
            <w:tcBorders>
              <w:left w:val="nil"/>
            </w:tcBorders>
          </w:tcPr>
          <w:p w14:paraId="04D3E430" w14:textId="7466945F" w:rsidR="008C7F88" w:rsidRDefault="008C7F88" w:rsidP="008C7F88">
            <w:r>
              <w:t>.</w:t>
            </w:r>
          </w:p>
        </w:tc>
      </w:tr>
      <w:tr w:rsidR="008C7F88" w14:paraId="386FC0E2" w14:textId="77777777" w:rsidTr="008C7F88">
        <w:trPr>
          <w:gridAfter w:val="2"/>
          <w:wAfter w:w="116" w:type="dxa"/>
          <w:cantSplit/>
          <w:trHeight w:val="664"/>
        </w:trPr>
        <w:tc>
          <w:tcPr>
            <w:tcW w:w="736" w:type="dxa"/>
            <w:vMerge/>
            <w:shd w:val="clear" w:color="auto" w:fill="000000"/>
          </w:tcPr>
          <w:p w14:paraId="3719AA1C" w14:textId="77777777" w:rsidR="008C7F88" w:rsidRDefault="008C7F88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  <w:vMerge/>
          </w:tcPr>
          <w:p w14:paraId="6E9FD068" w14:textId="77777777" w:rsidR="008C7F88" w:rsidRDefault="008C7F88">
            <w:pPr>
              <w:ind w:right="3150"/>
              <w:rPr>
                <w:b/>
              </w:rPr>
            </w:pPr>
          </w:p>
        </w:tc>
        <w:tc>
          <w:tcPr>
            <w:tcW w:w="9803" w:type="dxa"/>
            <w:gridSpan w:val="15"/>
          </w:tcPr>
          <w:p w14:paraId="040B16A1" w14:textId="122C2BAB" w:rsidR="008C7F88" w:rsidRDefault="008C7F88" w:rsidP="008C7F88">
            <w:r>
              <w:t>I understand any remaining balance will be paid to me in monthly installments until full payment has been made.</w:t>
            </w:r>
          </w:p>
        </w:tc>
      </w:tr>
      <w:tr w:rsidR="00D22F29" w14:paraId="53854E92" w14:textId="77777777" w:rsidTr="008C7F88">
        <w:trPr>
          <w:gridAfter w:val="2"/>
          <w:wAfter w:w="116" w:type="dxa"/>
          <w:cantSplit/>
          <w:trHeight w:val="234"/>
        </w:trPr>
        <w:tc>
          <w:tcPr>
            <w:tcW w:w="736" w:type="dxa"/>
            <w:vMerge/>
            <w:shd w:val="clear" w:color="auto" w:fill="000000"/>
          </w:tcPr>
          <w:p w14:paraId="3D0B23EA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280" w:type="dxa"/>
            <w:gridSpan w:val="18"/>
          </w:tcPr>
          <w:p w14:paraId="00979D97" w14:textId="655DCD44" w:rsidR="00D22F29" w:rsidRDefault="001D4B32" w:rsidP="008C7F88">
            <w:pPr>
              <w:pStyle w:val="BodyText"/>
              <w:tabs>
                <w:tab w:val="left" w:pos="664"/>
              </w:tabs>
              <w:spacing w:before="120" w:after="60"/>
              <w:ind w:right="0"/>
              <w:rPr>
                <w:b w:val="0"/>
              </w:rPr>
            </w:pPr>
            <w:r w:rsidRPr="008C7F88">
              <w:rPr>
                <w:bCs/>
                <w:sz w:val="24"/>
                <w:szCs w:val="24"/>
              </w:rPr>
              <w:t xml:space="preserve">Waiver </w:t>
            </w:r>
          </w:p>
        </w:tc>
      </w:tr>
      <w:tr w:rsidR="008C7F88" w14:paraId="139837A8" w14:textId="6F8B704E" w:rsidTr="008C7F88">
        <w:trPr>
          <w:gridAfter w:val="2"/>
          <w:wAfter w:w="116" w:type="dxa"/>
          <w:cantSplit/>
          <w:trHeight w:val="251"/>
        </w:trPr>
        <w:tc>
          <w:tcPr>
            <w:tcW w:w="736" w:type="dxa"/>
            <w:vMerge/>
            <w:shd w:val="clear" w:color="auto" w:fill="000000"/>
          </w:tcPr>
          <w:p w14:paraId="06E719E2" w14:textId="77777777" w:rsidR="008C7F88" w:rsidRDefault="008C7F88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  <w:vMerge w:val="restart"/>
          </w:tcPr>
          <w:p w14:paraId="6AD8A0A8" w14:textId="007DD7ED" w:rsidR="008C7F88" w:rsidRPr="008C7F88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 w:val="0"/>
                <w:sz w:val="12"/>
                <w:szCs w:val="12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text" w:val="Check if requesing partial lump-sum payment of award.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7776" w:type="dxa"/>
            <w:gridSpan w:val="11"/>
            <w:vAlign w:val="bottom"/>
          </w:tcPr>
          <w:p w14:paraId="345D75D2" w14:textId="48D40B3E" w:rsidR="008C7F88" w:rsidRPr="008C7F88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 w:val="0"/>
                <w:sz w:val="12"/>
                <w:szCs w:val="12"/>
              </w:rPr>
            </w:pPr>
            <w:r w:rsidRPr="008C7F88">
              <w:rPr>
                <w:b w:val="0"/>
                <w:bCs/>
                <w:sz w:val="24"/>
                <w:szCs w:val="24"/>
              </w:rPr>
              <w:t>I waive my right to request reconsideration of the Notice of Closure mailed on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bottom"/>
          </w:tcPr>
          <w:p w14:paraId="77F9E506" w14:textId="0458B6AF" w:rsidR="008C7F88" w:rsidRPr="003C41D9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Cs/>
                <w:sz w:val="24"/>
                <w:szCs w:val="24"/>
              </w:rPr>
            </w:pPr>
            <w:r w:rsidRPr="003C41D9"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Cs/>
                <w:sz w:val="24"/>
                <w:szCs w:val="24"/>
              </w:rPr>
              <w:instrText xml:space="preserve"> FORMTEXT </w:instrText>
            </w:r>
            <w:r w:rsidRPr="003C41D9">
              <w:rPr>
                <w:bCs/>
                <w:sz w:val="24"/>
                <w:szCs w:val="24"/>
              </w:rPr>
            </w:r>
            <w:r w:rsidRPr="003C41D9">
              <w:rPr>
                <w:bCs/>
                <w:sz w:val="24"/>
                <w:szCs w:val="24"/>
              </w:rPr>
              <w:fldChar w:fldCharType="separate"/>
            </w:r>
            <w:r w:rsidRPr="003C41D9">
              <w:rPr>
                <w:bCs/>
                <w:noProof/>
                <w:sz w:val="24"/>
                <w:szCs w:val="24"/>
              </w:rPr>
              <w:t> </w:t>
            </w:r>
            <w:r w:rsidRPr="003C41D9">
              <w:rPr>
                <w:bCs/>
                <w:noProof/>
                <w:sz w:val="24"/>
                <w:szCs w:val="24"/>
              </w:rPr>
              <w:t> </w:t>
            </w:r>
            <w:r w:rsidRPr="003C41D9">
              <w:rPr>
                <w:bCs/>
                <w:noProof/>
                <w:sz w:val="24"/>
                <w:szCs w:val="24"/>
              </w:rPr>
              <w:t> </w:t>
            </w:r>
            <w:r w:rsidRPr="003C41D9">
              <w:rPr>
                <w:bCs/>
                <w:noProof/>
                <w:sz w:val="24"/>
                <w:szCs w:val="24"/>
              </w:rPr>
              <w:t> </w:t>
            </w:r>
            <w:r w:rsidRPr="003C41D9">
              <w:rPr>
                <w:bCs/>
                <w:noProof/>
                <w:sz w:val="24"/>
                <w:szCs w:val="24"/>
              </w:rPr>
              <w:t> </w:t>
            </w:r>
            <w:r w:rsidRPr="003C41D9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6" w:type="dxa"/>
            <w:vAlign w:val="bottom"/>
          </w:tcPr>
          <w:p w14:paraId="53606183" w14:textId="3389BE20" w:rsidR="008C7F88" w:rsidRPr="008C7F88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,</w:t>
            </w:r>
          </w:p>
        </w:tc>
      </w:tr>
      <w:tr w:rsidR="008C7F88" w14:paraId="59374F62" w14:textId="77777777" w:rsidTr="00714927">
        <w:trPr>
          <w:gridAfter w:val="2"/>
          <w:wAfter w:w="116" w:type="dxa"/>
          <w:cantSplit/>
          <w:trHeight w:val="287"/>
        </w:trPr>
        <w:tc>
          <w:tcPr>
            <w:tcW w:w="736" w:type="dxa"/>
            <w:vMerge/>
            <w:shd w:val="clear" w:color="auto" w:fill="000000"/>
          </w:tcPr>
          <w:p w14:paraId="5D935735" w14:textId="77777777" w:rsidR="008C7F88" w:rsidRDefault="008C7F88">
            <w:pPr>
              <w:rPr>
                <w:sz w:val="20"/>
              </w:rPr>
            </w:pPr>
          </w:p>
        </w:tc>
        <w:tc>
          <w:tcPr>
            <w:tcW w:w="477" w:type="dxa"/>
            <w:gridSpan w:val="3"/>
            <w:vMerge/>
          </w:tcPr>
          <w:p w14:paraId="78857D9E" w14:textId="77777777" w:rsidR="008C7F88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 w:val="0"/>
              </w:rPr>
            </w:pPr>
          </w:p>
        </w:tc>
        <w:tc>
          <w:tcPr>
            <w:tcW w:w="9803" w:type="dxa"/>
            <w:gridSpan w:val="15"/>
            <w:vAlign w:val="bottom"/>
          </w:tcPr>
          <w:p w14:paraId="34310FC9" w14:textId="4D55E502" w:rsidR="008C7F88" w:rsidRPr="008C7F88" w:rsidRDefault="008C7F88" w:rsidP="008C7F88">
            <w:pPr>
              <w:pStyle w:val="BodyText"/>
              <w:tabs>
                <w:tab w:val="left" w:pos="664"/>
              </w:tabs>
              <w:ind w:right="0"/>
              <w:rPr>
                <w:b w:val="0"/>
                <w:sz w:val="12"/>
                <w:szCs w:val="12"/>
              </w:rPr>
            </w:pPr>
            <w:r w:rsidRPr="008C7F88">
              <w:rPr>
                <w:b w:val="0"/>
                <w:bCs/>
                <w:noProof/>
                <w:sz w:val="24"/>
                <w:szCs w:val="24"/>
              </w:rPr>
              <w:t>by signing this application</w:t>
            </w:r>
            <w:r w:rsidRPr="008C7F88"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8C7F88" w14:paraId="216B36C6" w14:textId="77777777" w:rsidTr="008C7F88">
        <w:trPr>
          <w:gridAfter w:val="2"/>
          <w:wAfter w:w="116" w:type="dxa"/>
          <w:cantSplit/>
          <w:trHeight w:val="1152"/>
        </w:trPr>
        <w:tc>
          <w:tcPr>
            <w:tcW w:w="736" w:type="dxa"/>
            <w:vMerge/>
            <w:shd w:val="clear" w:color="auto" w:fill="000000"/>
          </w:tcPr>
          <w:p w14:paraId="5216EE0F" w14:textId="77777777" w:rsidR="008C7F88" w:rsidRDefault="008C7F88">
            <w:pPr>
              <w:rPr>
                <w:sz w:val="20"/>
              </w:rPr>
            </w:pPr>
          </w:p>
        </w:tc>
        <w:tc>
          <w:tcPr>
            <w:tcW w:w="10280" w:type="dxa"/>
            <w:gridSpan w:val="18"/>
          </w:tcPr>
          <w:p w14:paraId="185630C4" w14:textId="77777777" w:rsidR="008C7F88" w:rsidRDefault="008C7F88" w:rsidP="008C7F88">
            <w:pPr>
              <w:pStyle w:val="BodyText"/>
              <w:spacing w:before="120"/>
              <w:ind w:right="0"/>
              <w:rPr>
                <w:sz w:val="24"/>
              </w:rPr>
            </w:pPr>
            <w:r>
              <w:rPr>
                <w:sz w:val="24"/>
              </w:rPr>
              <w:t xml:space="preserve">IMPORTANT: </w:t>
            </w:r>
            <w:r w:rsidRPr="008C7F88">
              <w:rPr>
                <w:b w:val="0"/>
                <w:bCs/>
                <w:sz w:val="24"/>
              </w:rPr>
              <w:t>If you ask for a lump-sum payment of</w:t>
            </w:r>
            <w:r>
              <w:rPr>
                <w:b w:val="0"/>
                <w:bCs/>
                <w:sz w:val="24"/>
              </w:rPr>
              <w:t xml:space="preserve"> an award that is more than $6,000 </w:t>
            </w:r>
            <w:r w:rsidRPr="008C7F88">
              <w:rPr>
                <w:b w:val="0"/>
                <w:bCs/>
                <w:sz w:val="24"/>
              </w:rPr>
              <w:t xml:space="preserve">and waive your right to request reconsideration, </w:t>
            </w:r>
            <w:r w:rsidRPr="008C7F88">
              <w:rPr>
                <w:b w:val="0"/>
                <w:bCs/>
                <w:sz w:val="24"/>
                <w:u w:val="single"/>
              </w:rPr>
              <w:t>you give up the right to appeal the Notice of Closure, including the amount of the award.</w:t>
            </w:r>
          </w:p>
          <w:p w14:paraId="54B7920F" w14:textId="77777777" w:rsidR="008C7F88" w:rsidRPr="008C7F88" w:rsidRDefault="008C7F88" w:rsidP="008C7F88">
            <w:pPr>
              <w:rPr>
                <w:b/>
                <w:sz w:val="12"/>
                <w:szCs w:val="12"/>
              </w:rPr>
            </w:pPr>
          </w:p>
        </w:tc>
      </w:tr>
      <w:tr w:rsidR="00D22F29" w14:paraId="28000E94" w14:textId="77777777" w:rsidTr="008C7F88">
        <w:trPr>
          <w:cantSplit/>
        </w:trPr>
        <w:tc>
          <w:tcPr>
            <w:tcW w:w="736" w:type="dxa"/>
            <w:vMerge/>
            <w:shd w:val="clear" w:color="auto" w:fill="000000"/>
          </w:tcPr>
          <w:p w14:paraId="3C241108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4EAE249D" w14:textId="77777777" w:rsidR="00D22F29" w:rsidRDefault="00D22F29">
            <w:pPr>
              <w:ind w:right="-90"/>
              <w:rPr>
                <w:b/>
              </w:rPr>
            </w:pPr>
          </w:p>
        </w:tc>
        <w:tc>
          <w:tcPr>
            <w:tcW w:w="6122" w:type="dxa"/>
            <w:gridSpan w:val="8"/>
            <w:tcBorders>
              <w:bottom w:val="single" w:sz="4" w:space="0" w:color="auto"/>
            </w:tcBorders>
          </w:tcPr>
          <w:p w14:paraId="09BF8A88" w14:textId="77777777" w:rsidR="00D22F29" w:rsidRDefault="00D22F29">
            <w:pPr>
              <w:ind w:right="-90"/>
              <w:rPr>
                <w:b/>
              </w:rPr>
            </w:pPr>
          </w:p>
        </w:tc>
        <w:tc>
          <w:tcPr>
            <w:tcW w:w="540" w:type="dxa"/>
            <w:gridSpan w:val="2"/>
          </w:tcPr>
          <w:p w14:paraId="143241AD" w14:textId="77777777" w:rsidR="00D22F29" w:rsidRDefault="00D22F29">
            <w:pPr>
              <w:ind w:right="-90"/>
              <w:rPr>
                <w:b/>
              </w:rPr>
            </w:pPr>
          </w:p>
        </w:tc>
        <w:tc>
          <w:tcPr>
            <w:tcW w:w="3377" w:type="dxa"/>
            <w:gridSpan w:val="8"/>
            <w:tcBorders>
              <w:bottom w:val="single" w:sz="4" w:space="0" w:color="auto"/>
            </w:tcBorders>
          </w:tcPr>
          <w:p w14:paraId="670E3B26" w14:textId="1B56A6CD" w:rsidR="00D22F29" w:rsidRPr="003C41D9" w:rsidRDefault="008C7F88">
            <w:pPr>
              <w:ind w:right="-90"/>
              <w:rPr>
                <w:b/>
              </w:rPr>
            </w:pPr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26C13B72" w14:textId="77777777" w:rsidTr="008C7F88">
        <w:trPr>
          <w:cantSplit/>
        </w:trPr>
        <w:tc>
          <w:tcPr>
            <w:tcW w:w="736" w:type="dxa"/>
            <w:vMerge/>
            <w:shd w:val="clear" w:color="auto" w:fill="000000"/>
          </w:tcPr>
          <w:p w14:paraId="253BFB37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09213058" w14:textId="77777777" w:rsidR="00D22F29" w:rsidRDefault="00D22F29">
            <w:pPr>
              <w:ind w:right="-90"/>
              <w:rPr>
                <w:b/>
              </w:rPr>
            </w:pPr>
          </w:p>
        </w:tc>
        <w:tc>
          <w:tcPr>
            <w:tcW w:w="6122" w:type="dxa"/>
            <w:gridSpan w:val="8"/>
          </w:tcPr>
          <w:p w14:paraId="59485EC2" w14:textId="77777777" w:rsidR="00D22F29" w:rsidRDefault="00D22F29">
            <w:pPr>
              <w:ind w:right="-9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>
              <w:rPr>
                <w:i/>
                <w:sz w:val="20"/>
              </w:rPr>
              <w:t>Worker signature</w:t>
            </w:r>
          </w:p>
        </w:tc>
        <w:tc>
          <w:tcPr>
            <w:tcW w:w="540" w:type="dxa"/>
            <w:gridSpan w:val="2"/>
          </w:tcPr>
          <w:p w14:paraId="48681A8F" w14:textId="77777777" w:rsidR="00D22F29" w:rsidRDefault="00D22F29">
            <w:pPr>
              <w:ind w:right="-90"/>
              <w:rPr>
                <w:b/>
                <w:sz w:val="20"/>
              </w:rPr>
            </w:pPr>
          </w:p>
        </w:tc>
        <w:tc>
          <w:tcPr>
            <w:tcW w:w="3377" w:type="dxa"/>
            <w:gridSpan w:val="8"/>
          </w:tcPr>
          <w:p w14:paraId="5CCFB0DF" w14:textId="77777777" w:rsidR="00D22F29" w:rsidRDefault="00D22F29">
            <w:pPr>
              <w:ind w:right="-90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</w:p>
        </w:tc>
      </w:tr>
      <w:tr w:rsidR="00D22F29" w14:paraId="732725B3" w14:textId="77777777" w:rsidTr="008C7F88">
        <w:trPr>
          <w:cantSplit/>
        </w:trPr>
        <w:tc>
          <w:tcPr>
            <w:tcW w:w="736" w:type="dxa"/>
            <w:vMerge/>
            <w:shd w:val="clear" w:color="auto" w:fill="000000"/>
          </w:tcPr>
          <w:p w14:paraId="5E12557C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396" w:type="dxa"/>
            <w:gridSpan w:val="20"/>
          </w:tcPr>
          <w:p w14:paraId="0066646C" w14:textId="211A1C8B" w:rsidR="00D22F29" w:rsidRDefault="00D22F29" w:rsidP="008C7F88">
            <w:pPr>
              <w:spacing w:before="120" w:after="120"/>
              <w:ind w:right="-86"/>
              <w:rPr>
                <w:iCs/>
                <w:sz w:val="20"/>
              </w:rPr>
            </w:pPr>
            <w:r>
              <w:rPr>
                <w:iCs/>
                <w:sz w:val="20"/>
              </w:rPr>
              <w:t>If you have questions about this application or the insurer’s objection to pay your award in a lump sum, contact the Ombuds</w:t>
            </w:r>
            <w:r w:rsidR="000A5917">
              <w:rPr>
                <w:iCs/>
                <w:sz w:val="20"/>
              </w:rPr>
              <w:t xml:space="preserve"> Office</w:t>
            </w:r>
            <w:r>
              <w:rPr>
                <w:iCs/>
                <w:sz w:val="20"/>
              </w:rPr>
              <w:t xml:space="preserve"> for </w:t>
            </w:r>
            <w:r w:rsidR="000A5917">
              <w:rPr>
                <w:iCs/>
                <w:sz w:val="20"/>
              </w:rPr>
              <w:t>Oregon</w:t>
            </w:r>
            <w:r>
              <w:rPr>
                <w:iCs/>
                <w:sz w:val="20"/>
              </w:rPr>
              <w:t xml:space="preserve"> Workers </w:t>
            </w:r>
            <w:r w:rsidR="00F22E3C">
              <w:rPr>
                <w:iCs/>
                <w:sz w:val="20"/>
              </w:rPr>
              <w:t xml:space="preserve">at </w:t>
            </w:r>
            <w:r>
              <w:rPr>
                <w:iCs/>
                <w:sz w:val="20"/>
              </w:rPr>
              <w:t>800</w:t>
            </w:r>
            <w:r w:rsidR="002D0A16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 xml:space="preserve">927-1271 or the Workers’ Compensation Division </w:t>
            </w:r>
            <w:r w:rsidR="00F22E3C">
              <w:rPr>
                <w:iCs/>
                <w:sz w:val="20"/>
              </w:rPr>
              <w:t xml:space="preserve">at </w:t>
            </w:r>
            <w:r>
              <w:rPr>
                <w:iCs/>
                <w:sz w:val="20"/>
              </w:rPr>
              <w:t>800</w:t>
            </w:r>
            <w:r w:rsidR="002D0A16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>452-0288.</w:t>
            </w:r>
          </w:p>
        </w:tc>
      </w:tr>
      <w:tr w:rsidR="00D22F29" w14:paraId="6E31262A" w14:textId="77777777" w:rsidTr="008C7F88">
        <w:trPr>
          <w:cantSplit/>
          <w:trHeight w:val="230"/>
        </w:trPr>
        <w:tc>
          <w:tcPr>
            <w:tcW w:w="736" w:type="dxa"/>
            <w:vMerge/>
            <w:shd w:val="clear" w:color="auto" w:fill="000000"/>
          </w:tcPr>
          <w:p w14:paraId="3FDE3326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396" w:type="dxa"/>
            <w:gridSpan w:val="20"/>
            <w:vMerge w:val="restart"/>
            <w:shd w:val="clear" w:color="auto" w:fill="000000"/>
            <w:vAlign w:val="center"/>
          </w:tcPr>
          <w:p w14:paraId="4A5D090D" w14:textId="77777777" w:rsidR="00D22F29" w:rsidRDefault="00D22F29">
            <w:pPr>
              <w:ind w:right="-9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Worker . . . return this form to your insurer (see insurer address at top)</w:t>
            </w:r>
          </w:p>
        </w:tc>
      </w:tr>
      <w:tr w:rsidR="00D22F29" w14:paraId="17881B1F" w14:textId="77777777" w:rsidTr="008C7F88">
        <w:trPr>
          <w:cantSplit/>
          <w:trHeight w:val="230"/>
        </w:trPr>
        <w:tc>
          <w:tcPr>
            <w:tcW w:w="736" w:type="dxa"/>
            <w:vMerge/>
            <w:shd w:val="clear" w:color="auto" w:fill="000000"/>
          </w:tcPr>
          <w:p w14:paraId="6E920F6B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396" w:type="dxa"/>
            <w:gridSpan w:val="20"/>
            <w:vMerge/>
            <w:shd w:val="clear" w:color="auto" w:fill="000000"/>
          </w:tcPr>
          <w:p w14:paraId="746666F1" w14:textId="77777777" w:rsidR="00D22F29" w:rsidRDefault="00D22F29">
            <w:pPr>
              <w:ind w:right="-90"/>
              <w:rPr>
                <w:b/>
              </w:rPr>
            </w:pPr>
          </w:p>
        </w:tc>
      </w:tr>
      <w:tr w:rsidR="00D22F29" w14:paraId="5C30BB3F" w14:textId="77777777" w:rsidTr="008C7F88">
        <w:trPr>
          <w:cantSplit/>
          <w:trHeight w:val="230"/>
        </w:trPr>
        <w:tc>
          <w:tcPr>
            <w:tcW w:w="736" w:type="dxa"/>
            <w:vMerge/>
            <w:shd w:val="clear" w:color="auto" w:fill="000000"/>
          </w:tcPr>
          <w:p w14:paraId="5B853992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396" w:type="dxa"/>
            <w:gridSpan w:val="20"/>
            <w:vMerge/>
            <w:shd w:val="clear" w:color="auto" w:fill="000000"/>
          </w:tcPr>
          <w:p w14:paraId="20FE708E" w14:textId="77777777" w:rsidR="00D22F29" w:rsidRDefault="00D22F29">
            <w:pPr>
              <w:ind w:right="-90"/>
              <w:rPr>
                <w:b/>
              </w:rPr>
            </w:pPr>
          </w:p>
        </w:tc>
      </w:tr>
      <w:tr w:rsidR="00D22F29" w14:paraId="5F32869B" w14:textId="77777777" w:rsidTr="008C7F88">
        <w:trPr>
          <w:cantSplit/>
          <w:trHeight w:val="756"/>
        </w:trPr>
        <w:tc>
          <w:tcPr>
            <w:tcW w:w="736" w:type="dxa"/>
            <w:vMerge/>
            <w:shd w:val="clear" w:color="auto" w:fill="000000"/>
          </w:tcPr>
          <w:p w14:paraId="548C3A8D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10396" w:type="dxa"/>
            <w:gridSpan w:val="20"/>
          </w:tcPr>
          <w:p w14:paraId="7A991E76" w14:textId="18962922" w:rsidR="00D22F29" w:rsidRDefault="00D22F29">
            <w:pPr>
              <w:ind w:right="116"/>
              <w:rPr>
                <w:b/>
              </w:rPr>
            </w:pPr>
            <w:r>
              <w:rPr>
                <w:b/>
              </w:rPr>
              <w:t>Notice to the insurer:</w:t>
            </w:r>
            <w:r>
              <w:t xml:space="preserve"> If you object to the payment of this award in a lump sum, check the reasons for the objection below, and return a copy to the worker within 14 days (ORS 656.230</w:t>
            </w:r>
            <w:r w:rsidR="000A5917">
              <w:t xml:space="preserve"> and OAR 436-060-0060</w:t>
            </w:r>
            <w:r>
              <w:t>)</w:t>
            </w:r>
            <w:r w:rsidR="002D0A16">
              <w:t>.</w:t>
            </w:r>
          </w:p>
        </w:tc>
      </w:tr>
      <w:tr w:rsidR="00D22F29" w14:paraId="15308296" w14:textId="77777777" w:rsidTr="008C7F88">
        <w:trPr>
          <w:cantSplit/>
          <w:trHeight w:val="315"/>
        </w:trPr>
        <w:tc>
          <w:tcPr>
            <w:tcW w:w="736" w:type="dxa"/>
            <w:vMerge/>
            <w:shd w:val="clear" w:color="auto" w:fill="000000"/>
          </w:tcPr>
          <w:p w14:paraId="3062DE52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538" w:type="dxa"/>
            <w:gridSpan w:val="4"/>
          </w:tcPr>
          <w:p w14:paraId="5BF7CCD9" w14:textId="77777777" w:rsidR="00D22F29" w:rsidRDefault="00D22F29" w:rsidP="00714927">
            <w:pPr>
              <w:spacing w:before="60"/>
              <w:ind w:right="115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statusText w:type="text" w:val="Check if requesing partial lump-sum payment of award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858" w:type="dxa"/>
            <w:gridSpan w:val="16"/>
            <w:tcBorders>
              <w:left w:val="nil"/>
            </w:tcBorders>
          </w:tcPr>
          <w:p w14:paraId="4C7A9199" w14:textId="53B4B061" w:rsidR="00D22F29" w:rsidRDefault="00D22F29">
            <w:pPr>
              <w:ind w:right="116"/>
              <w:rPr>
                <w:bCs/>
              </w:rPr>
            </w:pPr>
            <w:r>
              <w:rPr>
                <w:bCs/>
              </w:rPr>
              <w:t xml:space="preserve">The worker has not waived the right to </w:t>
            </w:r>
            <w:r w:rsidR="000A5917">
              <w:rPr>
                <w:bCs/>
              </w:rPr>
              <w:t>request reconsideration of the notice of closure</w:t>
            </w:r>
            <w:r>
              <w:rPr>
                <w:bCs/>
              </w:rPr>
              <w:t>.</w:t>
            </w:r>
            <w:r w:rsidR="001D4B32">
              <w:rPr>
                <w:bCs/>
              </w:rPr>
              <w:t xml:space="preserve"> </w:t>
            </w:r>
            <w:r w:rsidR="001D4B32">
              <w:t>(ORS 656.230 and OAR 436-060-0060)</w:t>
            </w:r>
          </w:p>
        </w:tc>
      </w:tr>
      <w:tr w:rsidR="00D22F29" w14:paraId="33F9DB1D" w14:textId="77777777" w:rsidTr="008C7F88">
        <w:trPr>
          <w:cantSplit/>
          <w:trHeight w:val="180"/>
        </w:trPr>
        <w:tc>
          <w:tcPr>
            <w:tcW w:w="736" w:type="dxa"/>
            <w:vMerge/>
            <w:shd w:val="clear" w:color="auto" w:fill="000000"/>
          </w:tcPr>
          <w:p w14:paraId="010E6C78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538" w:type="dxa"/>
            <w:gridSpan w:val="4"/>
          </w:tcPr>
          <w:p w14:paraId="2163DF02" w14:textId="77777777" w:rsidR="00D22F29" w:rsidRDefault="00D22F29" w:rsidP="00714927">
            <w:pPr>
              <w:spacing w:before="60"/>
              <w:ind w:right="115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statusText w:type="text" w:val="Check if requesing partial lump-sum payment of award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858" w:type="dxa"/>
            <w:gridSpan w:val="16"/>
            <w:tcBorders>
              <w:left w:val="nil"/>
            </w:tcBorders>
          </w:tcPr>
          <w:p w14:paraId="0F6F1809" w14:textId="55DF5E77" w:rsidR="00D22F29" w:rsidRDefault="000A5917">
            <w:pPr>
              <w:spacing w:before="60"/>
              <w:ind w:right="115"/>
            </w:pPr>
            <w:r>
              <w:t>We have timely requested reconsideration of the notice of closure under ORS 656.268(5)(e)</w:t>
            </w:r>
            <w:r w:rsidR="001D4B32">
              <w:t>,</w:t>
            </w:r>
            <w:r>
              <w:t xml:space="preserve"> and the reconsideration proceeding has not yet been completed.</w:t>
            </w:r>
          </w:p>
        </w:tc>
      </w:tr>
      <w:tr w:rsidR="00D22F29" w14:paraId="2751E747" w14:textId="77777777" w:rsidTr="008C7F88">
        <w:trPr>
          <w:cantSplit/>
          <w:trHeight w:val="180"/>
        </w:trPr>
        <w:tc>
          <w:tcPr>
            <w:tcW w:w="736" w:type="dxa"/>
            <w:vMerge/>
            <w:shd w:val="clear" w:color="auto" w:fill="000000"/>
          </w:tcPr>
          <w:p w14:paraId="1357AE75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538" w:type="dxa"/>
            <w:gridSpan w:val="4"/>
          </w:tcPr>
          <w:p w14:paraId="25CC8234" w14:textId="18B88B8D" w:rsidR="00D22F29" w:rsidRDefault="00D22F29" w:rsidP="00714927">
            <w:pPr>
              <w:spacing w:before="60"/>
              <w:ind w:right="115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Check if requesing partial lump-sum payment of award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858" w:type="dxa"/>
            <w:gridSpan w:val="16"/>
            <w:tcBorders>
              <w:left w:val="nil"/>
            </w:tcBorders>
          </w:tcPr>
          <w:p w14:paraId="31ABCFDC" w14:textId="125548D0" w:rsidR="00D22F29" w:rsidRDefault="00D22F29">
            <w:pPr>
              <w:spacing w:before="60"/>
              <w:ind w:right="115"/>
            </w:pPr>
            <w:r>
              <w:t>The payment of compensation has been stayed pending a request for hearing or review</w:t>
            </w:r>
            <w:r w:rsidR="00020F48">
              <w:t xml:space="preserve"> under ORS 656.313</w:t>
            </w:r>
            <w:r>
              <w:t>.</w:t>
            </w:r>
          </w:p>
        </w:tc>
      </w:tr>
      <w:tr w:rsidR="00D22F29" w14:paraId="4BD99B32" w14:textId="77777777" w:rsidTr="008C7F88">
        <w:trPr>
          <w:cantSplit/>
          <w:trHeight w:val="180"/>
        </w:trPr>
        <w:tc>
          <w:tcPr>
            <w:tcW w:w="736" w:type="dxa"/>
            <w:vMerge/>
            <w:shd w:val="clear" w:color="auto" w:fill="000000"/>
          </w:tcPr>
          <w:p w14:paraId="0C226168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538" w:type="dxa"/>
            <w:gridSpan w:val="4"/>
          </w:tcPr>
          <w:p w14:paraId="1DFF7D01" w14:textId="77777777" w:rsidR="00D22F29" w:rsidRDefault="00D22F29">
            <w:pPr>
              <w:spacing w:before="60"/>
              <w:ind w:right="115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statusText w:type="text" w:val="Check if requesing partial lump-sum payment of award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858" w:type="dxa"/>
            <w:gridSpan w:val="16"/>
            <w:tcBorders>
              <w:left w:val="nil"/>
            </w:tcBorders>
          </w:tcPr>
          <w:p w14:paraId="6D6B639E" w14:textId="135CA1BC" w:rsidR="00D22F29" w:rsidRDefault="00D22F29">
            <w:pPr>
              <w:spacing w:before="60"/>
              <w:ind w:right="115"/>
            </w:pPr>
            <w:r>
              <w:t>The worker is enrolled and engaged in a vocational training program, will start the program within 30 days, or has temporarily withdrawn from a training program.</w:t>
            </w:r>
            <w:r w:rsidR="001D4B32">
              <w:t xml:space="preserve"> (ORS 656.230 and OAR 436-060-0060)</w:t>
            </w:r>
          </w:p>
        </w:tc>
      </w:tr>
      <w:tr w:rsidR="00D22F29" w14:paraId="189AD10E" w14:textId="77777777" w:rsidTr="008C7F88">
        <w:trPr>
          <w:cantSplit/>
        </w:trPr>
        <w:tc>
          <w:tcPr>
            <w:tcW w:w="736" w:type="dxa"/>
            <w:vMerge/>
            <w:shd w:val="clear" w:color="auto" w:fill="000000"/>
          </w:tcPr>
          <w:p w14:paraId="4721E248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53" w:type="dxa"/>
          </w:tcPr>
          <w:p w14:paraId="79F2C9D5" w14:textId="77777777" w:rsidR="00D22F29" w:rsidRDefault="00D22F29">
            <w:pPr>
              <w:ind w:right="-90"/>
              <w:rPr>
                <w:b/>
              </w:rPr>
            </w:pPr>
          </w:p>
        </w:tc>
        <w:tc>
          <w:tcPr>
            <w:tcW w:w="6226" w:type="dxa"/>
            <w:gridSpan w:val="9"/>
            <w:tcBorders>
              <w:bottom w:val="single" w:sz="4" w:space="0" w:color="auto"/>
            </w:tcBorders>
          </w:tcPr>
          <w:p w14:paraId="09AC6426" w14:textId="77777777" w:rsidR="00D22F29" w:rsidRDefault="00D22F29">
            <w:pPr>
              <w:ind w:right="-90"/>
              <w:rPr>
                <w:b/>
                <w:sz w:val="20"/>
              </w:rPr>
            </w:pPr>
          </w:p>
          <w:p w14:paraId="7235DCDF" w14:textId="77777777" w:rsidR="00D05DA5" w:rsidRDefault="00D05DA5">
            <w:pPr>
              <w:ind w:right="-90"/>
              <w:rPr>
                <w:b/>
                <w:sz w:val="20"/>
              </w:rPr>
            </w:pPr>
          </w:p>
        </w:tc>
        <w:tc>
          <w:tcPr>
            <w:tcW w:w="540" w:type="dxa"/>
            <w:gridSpan w:val="2"/>
          </w:tcPr>
          <w:p w14:paraId="176757D1" w14:textId="77777777" w:rsidR="00D22F29" w:rsidRDefault="00D22F29">
            <w:pPr>
              <w:ind w:right="-90"/>
              <w:rPr>
                <w:b/>
                <w:sz w:val="20"/>
              </w:rPr>
            </w:pPr>
          </w:p>
        </w:tc>
        <w:tc>
          <w:tcPr>
            <w:tcW w:w="3377" w:type="dxa"/>
            <w:gridSpan w:val="8"/>
            <w:tcBorders>
              <w:bottom w:val="single" w:sz="4" w:space="0" w:color="auto"/>
            </w:tcBorders>
            <w:vAlign w:val="bottom"/>
          </w:tcPr>
          <w:p w14:paraId="72A0A9B1" w14:textId="3C237719" w:rsidR="00D22F29" w:rsidRPr="003C41D9" w:rsidRDefault="008C7F88">
            <w:pPr>
              <w:ind w:right="-90"/>
              <w:rPr>
                <w:b/>
                <w:sz w:val="20"/>
              </w:rPr>
            </w:pPr>
            <w:r w:rsidRPr="003C41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e of injury"/>
                  <w:textInput>
                    <w:type w:val="date"/>
                    <w:format w:val="M/d/yyyy"/>
                  </w:textInput>
                </w:ffData>
              </w:fldChar>
            </w:r>
            <w:r w:rsidRPr="003C41D9">
              <w:rPr>
                <w:b/>
              </w:rPr>
              <w:instrText xml:space="preserve"> FORMTEXT </w:instrText>
            </w:r>
            <w:r w:rsidRPr="003C41D9">
              <w:rPr>
                <w:b/>
              </w:rPr>
            </w:r>
            <w:r w:rsidRPr="003C41D9">
              <w:rPr>
                <w:b/>
              </w:rPr>
              <w:fldChar w:fldCharType="separate"/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  <w:noProof/>
              </w:rPr>
              <w:t> </w:t>
            </w:r>
            <w:r w:rsidRPr="003C41D9">
              <w:rPr>
                <w:b/>
              </w:rPr>
              <w:fldChar w:fldCharType="end"/>
            </w:r>
          </w:p>
        </w:tc>
      </w:tr>
      <w:tr w:rsidR="00D22F29" w14:paraId="71816721" w14:textId="77777777" w:rsidTr="008C7F88">
        <w:trPr>
          <w:cantSplit/>
        </w:trPr>
        <w:tc>
          <w:tcPr>
            <w:tcW w:w="736" w:type="dxa"/>
            <w:vMerge/>
            <w:shd w:val="clear" w:color="auto" w:fill="000000"/>
          </w:tcPr>
          <w:p w14:paraId="0652D357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253" w:type="dxa"/>
          </w:tcPr>
          <w:p w14:paraId="32826E7F" w14:textId="77777777" w:rsidR="00D22F29" w:rsidRDefault="00D22F29">
            <w:pPr>
              <w:ind w:right="-90"/>
              <w:rPr>
                <w:b/>
                <w:sz w:val="20"/>
              </w:rPr>
            </w:pPr>
          </w:p>
        </w:tc>
        <w:tc>
          <w:tcPr>
            <w:tcW w:w="6226" w:type="dxa"/>
            <w:gridSpan w:val="9"/>
          </w:tcPr>
          <w:p w14:paraId="50D5D953" w14:textId="77777777" w:rsidR="00D22F29" w:rsidRDefault="00D22F29">
            <w:pPr>
              <w:ind w:right="-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Authorized insurer representative signature</w:t>
            </w:r>
          </w:p>
        </w:tc>
        <w:tc>
          <w:tcPr>
            <w:tcW w:w="540" w:type="dxa"/>
            <w:gridSpan w:val="2"/>
          </w:tcPr>
          <w:p w14:paraId="36FF212A" w14:textId="77777777" w:rsidR="00D22F29" w:rsidRDefault="00D22F29">
            <w:pPr>
              <w:ind w:right="-90"/>
              <w:rPr>
                <w:b/>
                <w:sz w:val="20"/>
              </w:rPr>
            </w:pPr>
          </w:p>
        </w:tc>
        <w:tc>
          <w:tcPr>
            <w:tcW w:w="3377" w:type="dxa"/>
            <w:gridSpan w:val="8"/>
          </w:tcPr>
          <w:p w14:paraId="74A82431" w14:textId="77777777" w:rsidR="00D22F29" w:rsidRDefault="00D22F29">
            <w:pPr>
              <w:ind w:right="-90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</w:p>
        </w:tc>
      </w:tr>
      <w:tr w:rsidR="00D22F29" w14:paraId="28E4F77D" w14:textId="77777777" w:rsidTr="008C7F88">
        <w:trPr>
          <w:cantSplit/>
          <w:trHeight w:val="531"/>
        </w:trPr>
        <w:tc>
          <w:tcPr>
            <w:tcW w:w="736" w:type="dxa"/>
            <w:vMerge/>
            <w:shd w:val="clear" w:color="auto" w:fill="000000"/>
          </w:tcPr>
          <w:p w14:paraId="0C5E5C98" w14:textId="77777777" w:rsidR="00D22F29" w:rsidRDefault="00D22F29">
            <w:pPr>
              <w:rPr>
                <w:sz w:val="20"/>
              </w:rPr>
            </w:pPr>
          </w:p>
        </w:tc>
        <w:tc>
          <w:tcPr>
            <w:tcW w:w="8876" w:type="dxa"/>
            <w:gridSpan w:val="16"/>
          </w:tcPr>
          <w:p w14:paraId="41177618" w14:textId="77777777" w:rsidR="00D22F29" w:rsidRDefault="00D22F29">
            <w:pPr>
              <w:ind w:right="-90"/>
              <w:rPr>
                <w:b/>
                <w:sz w:val="20"/>
              </w:rPr>
            </w:pPr>
          </w:p>
          <w:p w14:paraId="3C1A3DD4" w14:textId="7537E447" w:rsidR="00D22F29" w:rsidRDefault="00D22F29">
            <w:pPr>
              <w:tabs>
                <w:tab w:val="left" w:pos="8982"/>
              </w:tabs>
              <w:ind w:right="-90"/>
              <w:rPr>
                <w:b/>
                <w:sz w:val="16"/>
              </w:rPr>
            </w:pPr>
            <w:r>
              <w:rPr>
                <w:sz w:val="16"/>
              </w:rPr>
              <w:t>440-1174 (</w:t>
            </w:r>
            <w:r w:rsidR="002D0A16">
              <w:rPr>
                <w:sz w:val="16"/>
              </w:rPr>
              <w:t>1/26</w:t>
            </w:r>
            <w:r>
              <w:rPr>
                <w:sz w:val="16"/>
              </w:rPr>
              <w:t>/DCBS/WCD/WEB)</w:t>
            </w:r>
          </w:p>
        </w:tc>
        <w:tc>
          <w:tcPr>
            <w:tcW w:w="1520" w:type="dxa"/>
            <w:gridSpan w:val="4"/>
          </w:tcPr>
          <w:p w14:paraId="55C2AFF4" w14:textId="77777777" w:rsidR="00D22F29" w:rsidRPr="008C7F88" w:rsidRDefault="00D22F29">
            <w:pPr>
              <w:tabs>
                <w:tab w:val="left" w:pos="8982"/>
              </w:tabs>
              <w:ind w:right="-90"/>
              <w:jc w:val="right"/>
              <w:rPr>
                <w:b/>
                <w:sz w:val="56"/>
                <w:szCs w:val="56"/>
              </w:rPr>
            </w:pPr>
            <w:r w:rsidRPr="008C7F88">
              <w:rPr>
                <w:b/>
                <w:sz w:val="56"/>
                <w:szCs w:val="56"/>
              </w:rPr>
              <w:t>1174</w:t>
            </w:r>
          </w:p>
        </w:tc>
      </w:tr>
    </w:tbl>
    <w:p w14:paraId="72F733B3" w14:textId="77777777" w:rsidR="00D22F29" w:rsidRDefault="00D22F29">
      <w:pPr>
        <w:rPr>
          <w:sz w:val="2"/>
        </w:rPr>
      </w:pPr>
    </w:p>
    <w:sectPr w:rsidR="00D22F29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pStyle w:val="Alpha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003981">
    <w:abstractNumId w:val="0"/>
  </w:num>
  <w:num w:numId="2" w16cid:durableId="1705211659">
    <w:abstractNumId w:val="1"/>
  </w:num>
  <w:num w:numId="3" w16cid:durableId="859200462">
    <w:abstractNumId w:val="2"/>
  </w:num>
  <w:num w:numId="4" w16cid:durableId="838547136">
    <w:abstractNumId w:val="3"/>
  </w:num>
  <w:num w:numId="5" w16cid:durableId="326981863">
    <w:abstractNumId w:val="8"/>
  </w:num>
  <w:num w:numId="6" w16cid:durableId="1389113264">
    <w:abstractNumId w:val="4"/>
  </w:num>
  <w:num w:numId="7" w16cid:durableId="926577263">
    <w:abstractNumId w:val="5"/>
  </w:num>
  <w:num w:numId="8" w16cid:durableId="1437090744">
    <w:abstractNumId w:val="6"/>
  </w:num>
  <w:num w:numId="9" w16cid:durableId="1013608945">
    <w:abstractNumId w:val="7"/>
  </w:num>
  <w:num w:numId="10" w16cid:durableId="2036149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8" w:dllVersion="513" w:checkStyle="1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CA"/>
    <w:rsid w:val="00006877"/>
    <w:rsid w:val="00020F48"/>
    <w:rsid w:val="000A5917"/>
    <w:rsid w:val="000C46B9"/>
    <w:rsid w:val="001237B1"/>
    <w:rsid w:val="00125691"/>
    <w:rsid w:val="001B7380"/>
    <w:rsid w:val="001D4B32"/>
    <w:rsid w:val="0023486A"/>
    <w:rsid w:val="002C59AC"/>
    <w:rsid w:val="002D0A16"/>
    <w:rsid w:val="0032389B"/>
    <w:rsid w:val="003C41D9"/>
    <w:rsid w:val="00512E05"/>
    <w:rsid w:val="00613DD5"/>
    <w:rsid w:val="00626800"/>
    <w:rsid w:val="00714927"/>
    <w:rsid w:val="0075594E"/>
    <w:rsid w:val="00757B3A"/>
    <w:rsid w:val="0078711A"/>
    <w:rsid w:val="007E5A1E"/>
    <w:rsid w:val="00803E6D"/>
    <w:rsid w:val="00846B52"/>
    <w:rsid w:val="008C4B2A"/>
    <w:rsid w:val="008C7F88"/>
    <w:rsid w:val="008D0A73"/>
    <w:rsid w:val="008E34B8"/>
    <w:rsid w:val="00961103"/>
    <w:rsid w:val="009A1744"/>
    <w:rsid w:val="009D060F"/>
    <w:rsid w:val="00A55A92"/>
    <w:rsid w:val="00AA3E49"/>
    <w:rsid w:val="00AB6DF6"/>
    <w:rsid w:val="00AD1BF6"/>
    <w:rsid w:val="00B02E9C"/>
    <w:rsid w:val="00B62ECF"/>
    <w:rsid w:val="00BB4F99"/>
    <w:rsid w:val="00BF4FB9"/>
    <w:rsid w:val="00C37F88"/>
    <w:rsid w:val="00CA794A"/>
    <w:rsid w:val="00D05DA5"/>
    <w:rsid w:val="00D22F29"/>
    <w:rsid w:val="00D97C6A"/>
    <w:rsid w:val="00DF3B40"/>
    <w:rsid w:val="00F22E3C"/>
    <w:rsid w:val="00F8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58EE1"/>
  <w15:chartTrackingRefBased/>
  <w15:docId w15:val="{831A1AD7-5C47-422A-8EE7-BC0006C0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Helv" w:hAnsi="Helv"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right="2340"/>
    </w:pPr>
    <w:rPr>
      <w:b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character" w:styleId="PageNumber">
    <w:name w:val="page number"/>
    <w:semiHidden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9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customStyle="1" w:styleId="AlphaList1">
    <w:name w:val="Alpha List 1"/>
    <w:basedOn w:val="ListNumber"/>
    <w:pPr>
      <w:numPr>
        <w:numId w:val="5"/>
      </w:numPr>
    </w:pPr>
  </w:style>
  <w:style w:type="paragraph" w:customStyle="1" w:styleId="AlphaList2">
    <w:name w:val="Alpha List 2"/>
    <w:basedOn w:val="ListNumber2"/>
    <w:pPr>
      <w:numPr>
        <w:numId w:val="0"/>
      </w:numPr>
    </w:pPr>
  </w:style>
  <w:style w:type="paragraph" w:styleId="BlockText">
    <w:name w:val="Block Text"/>
    <w:basedOn w:val="Normal"/>
    <w:semiHidden/>
    <w:pPr>
      <w:tabs>
        <w:tab w:val="left" w:pos="7812"/>
      </w:tabs>
      <w:ind w:left="522" w:right="2070"/>
    </w:pPr>
    <w:rPr>
      <w:sz w:val="20"/>
    </w:rPr>
  </w:style>
  <w:style w:type="paragraph" w:styleId="Revision">
    <w:name w:val="Revision"/>
    <w:hidden/>
    <w:uiPriority w:val="99"/>
    <w:semiHidden/>
    <w:rsid w:val="000A591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A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A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1174</WCDUniqueFormNumber>
    <WCDDescription xmlns="55499968-6880-4d8c-adb5-ca0fe4a50954">&lt;div class="ExternalClassA97D4E60F228473DA9FF78C5A214005A"&gt;Worker's request for lump-sum payment of permanent partial disability award&lt;br&gt;&lt;/div&gt;&lt;div class="ExternalClassA97D4E60F228473DA9FF78C5A214005A"&gt;&lt;br&gt;&lt;/div&gt;&lt;div class="ExternalClassA97D4E60F228473DA9FF78C5A214005A"&gt;&lt;em&gt;&lt;strong&gt;Note&amp;#58;&amp;#160;&lt;/strong&gt;&lt;/em&gt;&lt;em&gt;&lt;strong&gt;​Use this version of the&amp;#160;form (rev. 1/26) for claims closed on or after Jan. 1, 2026. If you need the prior version of this&amp;#160;form for a claim&amp;#160;closed&amp;#160;before&amp;#160;then,&amp;#160;email&amp;#160;WCD.FormsBulletins@dcbs.oregon.gov&lt;/strong&gt;&lt;/em&gt;&lt;br&gt;&lt;/div&gt;</WCDDescription>
    <WCDAuthor xmlns="55499968-6880-4d8c-adb5-ca0fe4a50954">Shelly Cochran</WCDAuthor>
    <WCDCategory xmlns="55499968-6880-4d8c-adb5-ca0fe4a50954">
      <Value>Closure and related forms</Value>
    </WCDCategory>
    <WCDSpanish xmlns="55499968-6880-4d8c-adb5-ca0fe4a50954">false</WCDSpanish>
    <WCDGroupNumber xmlns="55499968-6880-4d8c-adb5-ca0fe4a50954">1100</WCDGroupNumber>
    <WCDGoesWithBulletin xmlns="55499968-6880-4d8c-adb5-ca0fe4a50954">170</WCDGoesWithBulletin>
    <WCDFormNum xmlns="55499968-6880-4d8c-adb5-ca0fe4a50954">1174</WCDFormNum>
    <WCDFormNumber xmlns="55499968-6880-4d8c-adb5-ca0fe4a50954">1174</WCDFormNumber>
    <WCDLanguage xmlns="55499968-6880-4d8c-adb5-ca0fe4a50954" xsi:nil="true"/>
    <WCDFormOrder xmlns="55499968-6880-4d8c-adb5-ca0fe4a50954">1174</WCDFormOrder>
    <WCDRevisionDate xmlns="55499968-6880-4d8c-adb5-ca0fe4a50954">2026-01-01T08:00:00+00:00</WCDRevisionD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CD7E496-A82E-4EBA-A1B5-65D086DC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9968-6880-4d8c-adb5-ca0fe4a5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4ED29-9D16-45A8-819E-0CD384E28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E0307-A18A-418E-A28B-A64842747028}">
  <ds:schemaRefs>
    <ds:schemaRef ds:uri="http://schemas.microsoft.com/office/2006/metadata/properties"/>
    <ds:schemaRef ds:uri="http://schemas.microsoft.com/office/infopath/2007/PartnerControls"/>
    <ds:schemaRef ds:uri="55499968-6880-4d8c-adb5-ca0fe4a50954"/>
  </ds:schemaRefs>
</ds:datastoreItem>
</file>

<file path=customXml/itemProps4.xml><?xml version="1.0" encoding="utf-8"?>
<ds:datastoreItem xmlns:ds="http://schemas.openxmlformats.org/officeDocument/2006/customXml" ds:itemID="{D6E7B3E6-3369-4CE0-9AF0-76FF55A8CEA3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438</Words>
  <Characters>2177</Characters>
  <Application>Microsoft Office Word</Application>
  <DocSecurity>0</DocSecurity>
  <Lines>145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Lump-sum Payment of Award</vt:lpstr>
    </vt:vector>
  </TitlesOfParts>
  <Manager>Fred Bruyns</Manager>
  <Company>DCBS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Lump-sum Payment of Award</dc:title>
  <dc:subject>Application for Approval of Lump-Sum Payment</dc:subject>
  <dc:creator>Frances Reynolds</dc:creator>
  <cp:keywords>Lump-sum  Lump  Sum Application</cp:keywords>
  <dc:description/>
  <cp:lastModifiedBy>Cochran Shelly L</cp:lastModifiedBy>
  <cp:revision>9</cp:revision>
  <cp:lastPrinted>1999-08-03T15:29:00Z</cp:lastPrinted>
  <dcterms:created xsi:type="dcterms:W3CDTF">2025-12-22T16:25:00Z</dcterms:created>
  <dcterms:modified xsi:type="dcterms:W3CDTF">2025-12-23T16:18:00Z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1174.doc</vt:lpwstr>
  </property>
  <property fmtid="{D5CDD505-2E9C-101B-9397-08002B2CF9AE}" pid="3" name="ContentTypeId">
    <vt:lpwstr>0x010100F0545ED72B304644A38C7683D7FCEEF7009ACCCC60ED1926409B8ECB292479C4E9</vt:lpwstr>
  </property>
  <property fmtid="{D5CDD505-2E9C-101B-9397-08002B2CF9AE}" pid="4" name="Order">
    <vt:lpwstr>300.000000000000</vt:lpwstr>
  </property>
  <property fmtid="{D5CDD505-2E9C-101B-9397-08002B2CF9AE}" pid="5" name="display_urn:schemas-microsoft-com:office:office#Editor">
    <vt:lpwstr>Oregon-Gov-SharepointMigrationBot</vt:lpwstr>
  </property>
  <property fmtid="{D5CDD505-2E9C-101B-9397-08002B2CF9AE}" pid="6" name="display_urn:schemas-microsoft-com:office:office#Author">
    <vt:lpwstr>Oregon-Gov-SharepointMigrationBot</vt:lpwstr>
  </property>
  <property fmtid="{D5CDD505-2E9C-101B-9397-08002B2CF9AE}" pid="7" name="URL">
    <vt:lpwstr/>
  </property>
  <property fmtid="{D5CDD505-2E9C-101B-9397-08002B2CF9AE}" pid="8" name="MSIP_Label_db79d039-fcd0-4045-9c78-4cfb2eba0904_Enabled">
    <vt:lpwstr>true</vt:lpwstr>
  </property>
  <property fmtid="{D5CDD505-2E9C-101B-9397-08002B2CF9AE}" pid="9" name="MSIP_Label_db79d039-fcd0-4045-9c78-4cfb2eba0904_SetDate">
    <vt:lpwstr>2025-08-01T23:52:03Z</vt:lpwstr>
  </property>
  <property fmtid="{D5CDD505-2E9C-101B-9397-08002B2CF9AE}" pid="10" name="MSIP_Label_db79d039-fcd0-4045-9c78-4cfb2eba0904_Method">
    <vt:lpwstr>Standard</vt:lpwstr>
  </property>
  <property fmtid="{D5CDD505-2E9C-101B-9397-08002B2CF9AE}" pid="11" name="MSIP_Label_db79d039-fcd0-4045-9c78-4cfb2eba0904_Name">
    <vt:lpwstr>Level 2 - Limited (Items)</vt:lpwstr>
  </property>
  <property fmtid="{D5CDD505-2E9C-101B-9397-08002B2CF9AE}" pid="12" name="MSIP_Label_db79d039-fcd0-4045-9c78-4cfb2eba0904_SiteId">
    <vt:lpwstr>aa3f6932-fa7c-47b4-a0ce-a598cad161cf</vt:lpwstr>
  </property>
  <property fmtid="{D5CDD505-2E9C-101B-9397-08002B2CF9AE}" pid="13" name="MSIP_Label_db79d039-fcd0-4045-9c78-4cfb2eba0904_ActionId">
    <vt:lpwstr>8847c0e1-2989-4257-b163-b6ab0344cdaa</vt:lpwstr>
  </property>
  <property fmtid="{D5CDD505-2E9C-101B-9397-08002B2CF9AE}" pid="14" name="MSIP_Label_db79d039-fcd0-4045-9c78-4cfb2eba0904_ContentBits">
    <vt:lpwstr>0</vt:lpwstr>
  </property>
</Properties>
</file>